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54D9" w14:textId="77777777" w:rsidR="00C43656" w:rsidRDefault="00C43656" w:rsidP="00C43656">
      <w:pPr>
        <w:pStyle w:val="NoSpacing"/>
        <w:rPr>
          <w:rFonts w:cs="Calibri"/>
          <w:sz w:val="24"/>
          <w:szCs w:val="24"/>
        </w:rPr>
      </w:pPr>
    </w:p>
    <w:p w14:paraId="4CA6CFDD" w14:textId="77777777" w:rsidR="004D42F3" w:rsidRPr="00022412" w:rsidRDefault="004D42F3" w:rsidP="004D42F3">
      <w:pPr>
        <w:jc w:val="center"/>
        <w:rPr>
          <w:rFonts w:asciiTheme="minorHAnsi" w:hAnsiTheme="minorHAnsi"/>
          <w:b/>
          <w:color w:val="355C7D"/>
          <w:sz w:val="36"/>
          <w:szCs w:val="36"/>
        </w:rPr>
      </w:pPr>
      <w:r w:rsidRPr="00022412">
        <w:rPr>
          <w:rFonts w:asciiTheme="minorHAnsi" w:hAnsiTheme="minorHAnsi"/>
          <w:b/>
          <w:color w:val="355C7D"/>
          <w:sz w:val="36"/>
          <w:szCs w:val="36"/>
        </w:rPr>
        <w:t>THE VILLAGE OF BURNS LAKE</w:t>
      </w:r>
    </w:p>
    <w:p w14:paraId="3681329E" w14:textId="050BAC97" w:rsidR="004D42F3" w:rsidRPr="00022412" w:rsidRDefault="00262E05" w:rsidP="004D42F3">
      <w:pPr>
        <w:pStyle w:val="Heading2"/>
        <w:spacing w:before="0" w:after="120"/>
        <w:jc w:val="center"/>
        <w:rPr>
          <w:rFonts w:asciiTheme="minorHAnsi" w:hAnsiTheme="minorHAnsi" w:cs="Times New Roman"/>
          <w:caps/>
          <w:color w:val="049EBE"/>
        </w:rPr>
      </w:pPr>
      <w:r>
        <w:rPr>
          <w:rFonts w:asciiTheme="minorHAnsi" w:hAnsiTheme="minorHAnsi" w:cs="Times New Roman"/>
          <w:caps/>
          <w:color w:val="049EBE"/>
        </w:rPr>
        <w:t xml:space="preserve">CASUAL </w:t>
      </w:r>
      <w:r w:rsidR="004D42F3" w:rsidRPr="00022412">
        <w:rPr>
          <w:rFonts w:asciiTheme="minorHAnsi" w:hAnsiTheme="minorHAnsi" w:cs="Times New Roman"/>
          <w:caps/>
          <w:color w:val="049EBE"/>
        </w:rPr>
        <w:t>Recreation Clerk</w:t>
      </w:r>
    </w:p>
    <w:p w14:paraId="157FAF5E" w14:textId="17F2A8A2" w:rsidR="004D42F3" w:rsidRPr="00AC0844" w:rsidRDefault="004D42F3" w:rsidP="004D42F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C0844">
        <w:rPr>
          <w:rFonts w:asciiTheme="minorHAnsi" w:hAnsiTheme="minorHAnsi" w:cstheme="minorHAnsi"/>
          <w:sz w:val="22"/>
          <w:szCs w:val="22"/>
        </w:rPr>
        <w:t xml:space="preserve">The Village of Burns Lake is seeking a qualified, competent and committed individual for a </w:t>
      </w:r>
      <w:r w:rsidR="00262E05">
        <w:rPr>
          <w:rFonts w:asciiTheme="minorHAnsi" w:hAnsiTheme="minorHAnsi" w:cstheme="minorHAnsi"/>
          <w:sz w:val="22"/>
          <w:szCs w:val="22"/>
        </w:rPr>
        <w:t xml:space="preserve">casual </w:t>
      </w:r>
      <w:r w:rsidRPr="00AC0844">
        <w:rPr>
          <w:rFonts w:asciiTheme="minorHAnsi" w:hAnsiTheme="minorHAnsi" w:cstheme="minorHAnsi"/>
          <w:sz w:val="22"/>
          <w:szCs w:val="22"/>
        </w:rPr>
        <w:t xml:space="preserve">opportunity at the Lakeside Multiplex. </w:t>
      </w:r>
    </w:p>
    <w:p w14:paraId="5E776610" w14:textId="77777777" w:rsidR="004D42F3" w:rsidRPr="00AC0844" w:rsidRDefault="004D42F3" w:rsidP="004D42F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5936781" w14:textId="53BF49A0" w:rsidR="004D42F3" w:rsidRPr="00AC0844" w:rsidRDefault="004D42F3" w:rsidP="004D42F3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AC0844">
        <w:rPr>
          <w:rFonts w:asciiTheme="minorHAnsi" w:hAnsiTheme="minorHAnsi" w:cstheme="minorHAnsi"/>
          <w:sz w:val="22"/>
          <w:szCs w:val="22"/>
        </w:rPr>
        <w:t xml:space="preserve"> The Recreation Clerk is responsible for fulfilling day-to-day tasks at the </w:t>
      </w:r>
      <w:r w:rsidR="00262E05">
        <w:rPr>
          <w:rFonts w:asciiTheme="minorHAnsi" w:hAnsiTheme="minorHAnsi" w:cstheme="minorHAnsi"/>
          <w:sz w:val="22"/>
          <w:szCs w:val="22"/>
        </w:rPr>
        <w:t>Lakeside Multiplex</w:t>
      </w:r>
      <w:r w:rsidR="00AC0844" w:rsidRPr="00AC0844">
        <w:rPr>
          <w:rFonts w:asciiTheme="minorHAnsi" w:hAnsiTheme="minorHAnsi" w:cstheme="minorHAnsi"/>
          <w:sz w:val="22"/>
          <w:szCs w:val="22"/>
        </w:rPr>
        <w:t>;</w:t>
      </w:r>
      <w:r w:rsidRPr="00AC0844">
        <w:rPr>
          <w:rFonts w:asciiTheme="minorHAnsi" w:hAnsiTheme="minorHAnsi" w:cstheme="minorHAnsi"/>
          <w:sz w:val="22"/>
          <w:szCs w:val="22"/>
        </w:rPr>
        <w:t xml:space="preserve"> </w:t>
      </w:r>
      <w:r w:rsidR="00AC0844" w:rsidRPr="00AC0844">
        <w:rPr>
          <w:rFonts w:asciiTheme="minorHAnsi" w:hAnsiTheme="minorHAnsi" w:cstheme="minorHAnsi"/>
          <w:sz w:val="22"/>
          <w:szCs w:val="22"/>
        </w:rPr>
        <w:t xml:space="preserve">The successful candidate will be </w:t>
      </w:r>
      <w:r w:rsidRPr="00AC0844">
        <w:rPr>
          <w:rFonts w:asciiTheme="minorHAnsi" w:hAnsiTheme="minorHAnsi" w:cstheme="minorHAnsi"/>
          <w:sz w:val="22"/>
          <w:szCs w:val="22"/>
        </w:rPr>
        <w:t xml:space="preserve">responsible for being a welcoming and helpful presence to the public as they enter the facility and completing payment, rental, and registration transactions for any visitors to the facility. </w:t>
      </w:r>
      <w:r w:rsidR="00AC0844" w:rsidRPr="00AC0844">
        <w:rPr>
          <w:rFonts w:asciiTheme="minorHAnsi" w:hAnsiTheme="minorHAnsi" w:cstheme="minorHAnsi"/>
          <w:sz w:val="22"/>
          <w:szCs w:val="22"/>
        </w:rPr>
        <w:t>Additionally, this role</w:t>
      </w:r>
      <w:r w:rsidR="00262E05">
        <w:rPr>
          <w:rFonts w:asciiTheme="minorHAnsi" w:hAnsiTheme="minorHAnsi" w:cstheme="minorHAnsi"/>
          <w:sz w:val="22"/>
          <w:szCs w:val="22"/>
        </w:rPr>
        <w:t xml:space="preserve"> </w:t>
      </w:r>
      <w:r w:rsidR="00AC0844" w:rsidRPr="00AC0844">
        <w:rPr>
          <w:rFonts w:asciiTheme="minorHAnsi" w:hAnsiTheme="minorHAnsi" w:cstheme="minorHAnsi"/>
          <w:sz w:val="22"/>
          <w:szCs w:val="22"/>
        </w:rPr>
        <w:t xml:space="preserve">supports recreation programs through preparation &amp; </w:t>
      </w:r>
      <w:proofErr w:type="gramStart"/>
      <w:r w:rsidR="00AC0844" w:rsidRPr="00AC0844">
        <w:rPr>
          <w:rFonts w:asciiTheme="minorHAnsi" w:hAnsiTheme="minorHAnsi" w:cstheme="minorHAnsi"/>
          <w:sz w:val="22"/>
          <w:szCs w:val="22"/>
        </w:rPr>
        <w:t>leading of</w:t>
      </w:r>
      <w:proofErr w:type="gramEnd"/>
      <w:r w:rsidR="00AC0844" w:rsidRPr="00AC0844">
        <w:rPr>
          <w:rFonts w:asciiTheme="minorHAnsi" w:hAnsiTheme="minorHAnsi" w:cstheme="minorHAnsi"/>
          <w:sz w:val="22"/>
          <w:szCs w:val="22"/>
        </w:rPr>
        <w:t xml:space="preserve"> recreation programs. </w:t>
      </w:r>
      <w:r w:rsidRPr="00AC0844">
        <w:rPr>
          <w:rFonts w:asciiTheme="minorHAnsi" w:hAnsiTheme="minorHAnsi" w:cstheme="minorHAnsi"/>
          <w:sz w:val="22"/>
          <w:szCs w:val="22"/>
        </w:rPr>
        <w:t>The successful applicant will also be required to take Rock Climbing Training to be able to belay the public.</w:t>
      </w:r>
    </w:p>
    <w:p w14:paraId="22F684B9" w14:textId="77777777" w:rsidR="004D42F3" w:rsidRPr="00AC0844" w:rsidRDefault="004D42F3" w:rsidP="004D42F3">
      <w:pPr>
        <w:pStyle w:val="Heading4"/>
        <w:rPr>
          <w:rFonts w:asciiTheme="minorHAnsi" w:hAnsiTheme="minorHAnsi" w:cstheme="minorHAnsi"/>
          <w:color w:val="049EBE"/>
        </w:rPr>
      </w:pPr>
      <w:r w:rsidRPr="00AC0844">
        <w:rPr>
          <w:rFonts w:asciiTheme="minorHAnsi" w:hAnsiTheme="minorHAnsi" w:cstheme="minorHAnsi"/>
          <w:color w:val="049EBE"/>
        </w:rPr>
        <w:t>Job Requirements:</w:t>
      </w:r>
    </w:p>
    <w:p w14:paraId="664E8446" w14:textId="77777777" w:rsidR="004D42F3" w:rsidRPr="00AC0844" w:rsidRDefault="004D42F3" w:rsidP="004D4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C0844">
        <w:rPr>
          <w:rFonts w:cstheme="minorHAnsi"/>
        </w:rPr>
        <w:t>Answering and directing calls</w:t>
      </w:r>
    </w:p>
    <w:p w14:paraId="6D354DD0" w14:textId="77777777" w:rsidR="004D42F3" w:rsidRPr="00AC0844" w:rsidRDefault="004D42F3" w:rsidP="004D4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C0844">
        <w:rPr>
          <w:rFonts w:cstheme="minorHAnsi"/>
        </w:rPr>
        <w:t>Greeting and assisting the public with all transactions including memberships, registrations, course enrolment, inquiries, and program promotion</w:t>
      </w:r>
    </w:p>
    <w:p w14:paraId="30F72358" w14:textId="77777777" w:rsidR="004D42F3" w:rsidRPr="00AC0844" w:rsidRDefault="004D42F3" w:rsidP="004D4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C0844">
        <w:rPr>
          <w:rFonts w:cstheme="minorHAnsi"/>
        </w:rPr>
        <w:t>Ensuring proper safety behaviors are being followed in all facilities</w:t>
      </w:r>
    </w:p>
    <w:p w14:paraId="1413A756" w14:textId="77777777" w:rsidR="004D42F3" w:rsidRPr="00AC0844" w:rsidRDefault="004D42F3" w:rsidP="004D4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C0844">
        <w:rPr>
          <w:rFonts w:cstheme="minorHAnsi"/>
        </w:rPr>
        <w:t>Completing facility checks and cleaning</w:t>
      </w:r>
    </w:p>
    <w:p w14:paraId="510742D7" w14:textId="0B3F577A" w:rsidR="00802DD4" w:rsidRPr="00AC0844" w:rsidRDefault="00802DD4" w:rsidP="004D4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C0844">
        <w:rPr>
          <w:rFonts w:cstheme="minorHAnsi"/>
        </w:rPr>
        <w:t xml:space="preserve">Assisting with </w:t>
      </w:r>
      <w:r w:rsidR="00AC0844" w:rsidRPr="00AC0844">
        <w:rPr>
          <w:rFonts w:cstheme="minorHAnsi"/>
        </w:rPr>
        <w:t xml:space="preserve">planning &amp; </w:t>
      </w:r>
      <w:r w:rsidRPr="00AC0844">
        <w:rPr>
          <w:rFonts w:cstheme="minorHAnsi"/>
        </w:rPr>
        <w:t>direct delivery of programs</w:t>
      </w:r>
    </w:p>
    <w:p w14:paraId="1E9C1F94" w14:textId="77777777" w:rsidR="004D42F3" w:rsidRPr="00AC0844" w:rsidRDefault="004D42F3" w:rsidP="004D42F3">
      <w:pPr>
        <w:pStyle w:val="Heading4"/>
        <w:rPr>
          <w:rFonts w:asciiTheme="minorHAnsi" w:hAnsiTheme="minorHAnsi" w:cstheme="minorHAnsi"/>
          <w:color w:val="049EBE"/>
        </w:rPr>
      </w:pPr>
      <w:r w:rsidRPr="00AC0844">
        <w:rPr>
          <w:rFonts w:asciiTheme="minorHAnsi" w:hAnsiTheme="minorHAnsi" w:cstheme="minorHAnsi"/>
          <w:color w:val="049EBE"/>
        </w:rPr>
        <w:t>Qualifications:</w:t>
      </w:r>
    </w:p>
    <w:p w14:paraId="667432B3" w14:textId="77777777" w:rsidR="004D42F3" w:rsidRPr="00AC0844" w:rsidRDefault="004D42F3" w:rsidP="00AE48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C0844">
        <w:rPr>
          <w:rFonts w:cstheme="minorHAnsi"/>
        </w:rPr>
        <w:t>Excellent interpersonal skills</w:t>
      </w:r>
    </w:p>
    <w:p w14:paraId="12C9F73D" w14:textId="77777777" w:rsidR="004D42F3" w:rsidRPr="00AC0844" w:rsidRDefault="004D42F3" w:rsidP="00AE48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C0844">
        <w:rPr>
          <w:rFonts w:cstheme="minorHAnsi"/>
        </w:rPr>
        <w:t xml:space="preserve">Must have </w:t>
      </w:r>
      <w:r w:rsidR="00A17EA5" w:rsidRPr="00AC0844">
        <w:rPr>
          <w:rFonts w:cstheme="minorHAnsi"/>
        </w:rPr>
        <w:t>strong computer skills</w:t>
      </w:r>
    </w:p>
    <w:p w14:paraId="691E9C73" w14:textId="77777777" w:rsidR="00632250" w:rsidRPr="00AC0844" w:rsidRDefault="00632250" w:rsidP="006322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C0844">
        <w:rPr>
          <w:rFonts w:cstheme="minorHAnsi"/>
        </w:rPr>
        <w:t>Strong verbal and written communication skills</w:t>
      </w:r>
    </w:p>
    <w:p w14:paraId="1975022A" w14:textId="77777777" w:rsidR="00262E05" w:rsidRDefault="00AC0844" w:rsidP="004D4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62E05">
        <w:rPr>
          <w:rFonts w:cstheme="minorHAnsi"/>
        </w:rPr>
        <w:t xml:space="preserve">Experience leading recreation programs is </w:t>
      </w:r>
      <w:r w:rsidR="00262E05" w:rsidRPr="00262E05">
        <w:rPr>
          <w:rFonts w:cstheme="minorHAnsi"/>
        </w:rPr>
        <w:t>an asset</w:t>
      </w:r>
    </w:p>
    <w:p w14:paraId="76BB7B58" w14:textId="7F707CE9" w:rsidR="004D42F3" w:rsidRPr="00262E05" w:rsidRDefault="00AC0844" w:rsidP="004D42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62E05">
        <w:rPr>
          <w:rFonts w:cstheme="minorHAnsi"/>
        </w:rPr>
        <w:t>Experience in customer-service related position is preferred</w:t>
      </w:r>
    </w:p>
    <w:p w14:paraId="1177D030" w14:textId="77777777" w:rsidR="00C45587" w:rsidRDefault="00C45587" w:rsidP="004D42F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6CEEDD" w14:textId="59BC02E5" w:rsidR="00AC0844" w:rsidRPr="00AC0844" w:rsidRDefault="00AC0844" w:rsidP="004D42F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position is a </w:t>
      </w:r>
      <w:r w:rsidR="00262E05">
        <w:rPr>
          <w:rFonts w:asciiTheme="minorHAnsi" w:hAnsiTheme="minorHAnsi" w:cstheme="minorHAnsi"/>
          <w:sz w:val="22"/>
          <w:szCs w:val="22"/>
        </w:rPr>
        <w:t xml:space="preserve">casual </w:t>
      </w:r>
      <w:r>
        <w:rPr>
          <w:rFonts w:asciiTheme="minorHAnsi" w:hAnsiTheme="minorHAnsi" w:cstheme="minorHAnsi"/>
          <w:sz w:val="22"/>
          <w:szCs w:val="22"/>
        </w:rPr>
        <w:t>position with an hourly wage of $2</w:t>
      </w:r>
      <w:r w:rsidR="00AA5033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</w:t>
      </w:r>
      <w:r w:rsidR="00262E05">
        <w:rPr>
          <w:rFonts w:asciiTheme="minorHAnsi" w:hAnsiTheme="minorHAnsi" w:cstheme="minorHAnsi"/>
          <w:sz w:val="22"/>
          <w:szCs w:val="22"/>
        </w:rPr>
        <w:t>88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900EA7D" w14:textId="77777777" w:rsidR="00AC0844" w:rsidRDefault="00AC0844" w:rsidP="00AE48BF">
      <w:pPr>
        <w:jc w:val="both"/>
        <w:rPr>
          <w:rFonts w:asciiTheme="minorHAnsi" w:hAnsiTheme="minorHAnsi" w:cstheme="minorHAnsi"/>
          <w:b/>
          <w:color w:val="355C7D"/>
          <w:sz w:val="22"/>
          <w:szCs w:val="22"/>
        </w:rPr>
      </w:pPr>
    </w:p>
    <w:p w14:paraId="3C7A8699" w14:textId="6C266BC2" w:rsidR="00AE48BF" w:rsidRPr="00AC0844" w:rsidRDefault="00AE48BF" w:rsidP="00AE48BF">
      <w:pPr>
        <w:jc w:val="both"/>
        <w:rPr>
          <w:rFonts w:asciiTheme="minorHAnsi" w:hAnsiTheme="minorHAnsi" w:cstheme="minorHAnsi"/>
          <w:b/>
          <w:color w:val="355C7D"/>
          <w:sz w:val="22"/>
          <w:szCs w:val="22"/>
        </w:rPr>
      </w:pPr>
      <w:r w:rsidRPr="00AC0844">
        <w:rPr>
          <w:rFonts w:asciiTheme="minorHAnsi" w:hAnsiTheme="minorHAnsi" w:cstheme="minorHAnsi"/>
          <w:b/>
          <w:color w:val="355C7D"/>
          <w:sz w:val="22"/>
          <w:szCs w:val="22"/>
        </w:rPr>
        <w:t>TO APPLY:</w:t>
      </w:r>
    </w:p>
    <w:p w14:paraId="438A6829" w14:textId="0B30B255" w:rsidR="00AE48BF" w:rsidRPr="00AC0844" w:rsidRDefault="00AE48BF" w:rsidP="00AE48BF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AC0844">
        <w:rPr>
          <w:rFonts w:asciiTheme="minorHAnsi" w:hAnsiTheme="minorHAnsi" w:cstheme="minorHAnsi"/>
          <w:sz w:val="22"/>
          <w:szCs w:val="22"/>
        </w:rPr>
        <w:t>Applicants should submit a detailed resume with cover letter that reflects their knowledge, skills, abilities and enthusiasm relevant to the position</w:t>
      </w:r>
      <w:r w:rsidR="00CE2B1D" w:rsidRPr="00AC0844">
        <w:rPr>
          <w:rFonts w:asciiTheme="minorHAnsi" w:hAnsiTheme="minorHAnsi" w:cstheme="minorHAnsi"/>
          <w:sz w:val="22"/>
          <w:szCs w:val="22"/>
        </w:rPr>
        <w:t xml:space="preserve">. </w:t>
      </w:r>
      <w:r w:rsidR="002925C4" w:rsidRPr="00AC0844">
        <w:rPr>
          <w:rFonts w:asciiTheme="minorHAnsi" w:hAnsiTheme="minorHAnsi" w:cstheme="minorHAnsi"/>
          <w:sz w:val="22"/>
          <w:szCs w:val="22"/>
        </w:rPr>
        <w:t>This pos</w:t>
      </w:r>
      <w:r w:rsidR="00AA5033">
        <w:rPr>
          <w:rFonts w:asciiTheme="minorHAnsi" w:hAnsiTheme="minorHAnsi" w:cstheme="minorHAnsi"/>
          <w:sz w:val="22"/>
          <w:szCs w:val="22"/>
        </w:rPr>
        <w:t xml:space="preserve">ting will be </w:t>
      </w:r>
      <w:r w:rsidR="002925C4" w:rsidRPr="00AC0844">
        <w:rPr>
          <w:rFonts w:asciiTheme="minorHAnsi" w:hAnsiTheme="minorHAnsi" w:cstheme="minorHAnsi"/>
          <w:sz w:val="22"/>
          <w:szCs w:val="22"/>
        </w:rPr>
        <w:t xml:space="preserve">open until </w:t>
      </w:r>
      <w:r w:rsidR="00262E05">
        <w:rPr>
          <w:rFonts w:asciiTheme="minorHAnsi" w:hAnsiTheme="minorHAnsi" w:cstheme="minorHAnsi"/>
          <w:sz w:val="22"/>
          <w:szCs w:val="22"/>
        </w:rPr>
        <w:t>filled</w:t>
      </w:r>
      <w:r w:rsidR="00AA5033">
        <w:rPr>
          <w:rFonts w:asciiTheme="minorHAnsi" w:hAnsiTheme="minorHAnsi" w:cstheme="minorHAnsi"/>
          <w:sz w:val="22"/>
          <w:szCs w:val="22"/>
        </w:rPr>
        <w:t>.</w:t>
      </w:r>
    </w:p>
    <w:p w14:paraId="1967C632" w14:textId="77777777" w:rsidR="00AC0844" w:rsidRDefault="00AC0844" w:rsidP="00AE48B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Applications can be sent via email to </w:t>
      </w:r>
      <w:hyperlink r:id="rId8" w:history="1">
        <w:r w:rsidRPr="00FE184A">
          <w:rPr>
            <w:rStyle w:val="Hyperlink"/>
            <w:rFonts w:asciiTheme="minorHAnsi" w:hAnsiTheme="minorHAnsi" w:cstheme="minorHAnsi"/>
            <w:sz w:val="22"/>
            <w:szCs w:val="22"/>
          </w:rPr>
          <w:t>village@burnslake.ca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, or dropped off in person at the Lakeside Multiplex (103 Flogum Drive, Burns Lake) or at the Village of Burns Lake Office (15 3</w:t>
      </w:r>
      <w:r w:rsidRPr="00AC0844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>
        <w:rPr>
          <w:rFonts w:asciiTheme="minorHAnsi" w:hAnsiTheme="minorHAnsi" w:cstheme="minorHAnsi"/>
          <w:sz w:val="22"/>
          <w:szCs w:val="22"/>
        </w:rPr>
        <w:t xml:space="preserve"> Ave, Burns Lake)</w:t>
      </w:r>
    </w:p>
    <w:p w14:paraId="3DFE9EFF" w14:textId="77777777" w:rsidR="00AC0844" w:rsidRDefault="00AC0844" w:rsidP="00AE48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1D6A43" w14:textId="77777777" w:rsidR="00AE48BF" w:rsidRPr="00AC0844" w:rsidRDefault="00AE48BF" w:rsidP="00AE48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826E0C" w14:textId="77777777" w:rsidR="00632250" w:rsidRPr="00AC0844" w:rsidRDefault="00AE48BF" w:rsidP="0063225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AC0844">
        <w:rPr>
          <w:rFonts w:asciiTheme="minorHAnsi" w:hAnsiTheme="minorHAnsi" w:cstheme="minorHAnsi"/>
          <w:b/>
          <w:i/>
          <w:sz w:val="22"/>
          <w:szCs w:val="22"/>
        </w:rPr>
        <w:t xml:space="preserve">The Village of Burns Lake wishes to thank all applicants; </w:t>
      </w:r>
    </w:p>
    <w:p w14:paraId="59C496CD" w14:textId="77777777" w:rsidR="00BF6EB4" w:rsidRPr="00AC0844" w:rsidRDefault="00632250" w:rsidP="0063225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AC0844">
        <w:rPr>
          <w:rFonts w:asciiTheme="minorHAnsi" w:hAnsiTheme="minorHAnsi" w:cstheme="minorHAnsi"/>
          <w:b/>
          <w:i/>
          <w:sz w:val="22"/>
          <w:szCs w:val="22"/>
        </w:rPr>
        <w:t>H</w:t>
      </w:r>
      <w:r w:rsidR="00AE48BF" w:rsidRPr="00AC0844">
        <w:rPr>
          <w:rFonts w:asciiTheme="minorHAnsi" w:hAnsiTheme="minorHAnsi" w:cstheme="minorHAnsi"/>
          <w:b/>
          <w:i/>
          <w:sz w:val="22"/>
          <w:szCs w:val="22"/>
        </w:rPr>
        <w:t>owever, only</w:t>
      </w:r>
      <w:r w:rsidRPr="00AC084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AE48BF" w:rsidRPr="00AC0844">
        <w:rPr>
          <w:rFonts w:asciiTheme="minorHAnsi" w:hAnsiTheme="minorHAnsi" w:cstheme="minorHAnsi"/>
          <w:b/>
          <w:i/>
          <w:sz w:val="22"/>
          <w:szCs w:val="22"/>
        </w:rPr>
        <w:t>candidates selected for an interview will be contacted.</w:t>
      </w:r>
    </w:p>
    <w:sectPr w:rsidR="00BF6EB4" w:rsidRPr="00AC0844" w:rsidSect="00022412">
      <w:footerReference w:type="default" r:id="rId9"/>
      <w:headerReference w:type="first" r:id="rId10"/>
      <w:footerReference w:type="first" r:id="rId11"/>
      <w:pgSz w:w="12240" w:h="15840"/>
      <w:pgMar w:top="2552" w:right="1440" w:bottom="1440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039F" w14:textId="77777777" w:rsidR="006E0362" w:rsidRDefault="006E0362" w:rsidP="00C43656">
      <w:r>
        <w:separator/>
      </w:r>
    </w:p>
  </w:endnote>
  <w:endnote w:type="continuationSeparator" w:id="0">
    <w:p w14:paraId="069E0A0C" w14:textId="77777777" w:rsidR="006E0362" w:rsidRDefault="006E0362" w:rsidP="00C4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BC4F" w14:textId="77777777" w:rsidR="00176EB1" w:rsidRDefault="00176EB1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08DC166F" wp14:editId="7E556328">
          <wp:simplePos x="0" y="0"/>
          <wp:positionH relativeFrom="column">
            <wp:posOffset>-701766</wp:posOffset>
          </wp:positionH>
          <wp:positionV relativeFrom="paragraph">
            <wp:posOffset>-269875</wp:posOffset>
          </wp:positionV>
          <wp:extent cx="7434943" cy="693964"/>
          <wp:effectExtent l="19050" t="0" r="0" b="0"/>
          <wp:wrapNone/>
          <wp:docPr id="9" name="Picture 9" descr="N:\Admin\Letters\Header Files\Footer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Admin\Letters\Header Files\Footer 201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4943" cy="69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ECA3" w14:textId="77777777" w:rsidR="00022412" w:rsidRPr="00022412" w:rsidRDefault="00022412" w:rsidP="00022412">
    <w:pPr>
      <w:spacing w:line="360" w:lineRule="auto"/>
      <w:rPr>
        <w:rFonts w:ascii="Calibri" w:hAnsi="Calibri" w:cs="Calibri"/>
        <w:color w:val="355C7D"/>
        <w:sz w:val="16"/>
        <w:szCs w:val="16"/>
      </w:rPr>
    </w:pPr>
    <w:r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4966200B" wp14:editId="6DE81498">
          <wp:simplePos x="0" y="0"/>
          <wp:positionH relativeFrom="column">
            <wp:posOffset>4028552</wp:posOffset>
          </wp:positionH>
          <wp:positionV relativeFrom="paragraph">
            <wp:posOffset>85725</wp:posOffset>
          </wp:positionV>
          <wp:extent cx="2206315" cy="26849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74" t="88772" r="25631" b="1776"/>
                  <a:stretch/>
                </pic:blipFill>
                <pic:spPr bwMode="auto">
                  <a:xfrm>
                    <a:off x="0" y="0"/>
                    <a:ext cx="2206315" cy="2684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6A0">
      <w:rPr>
        <w:rFonts w:ascii="Calibri" w:hAnsi="Calibri" w:cs="Calibri"/>
        <w:noProof/>
        <w:color w:val="4F81BD" w:themeColor="accent1"/>
        <w:sz w:val="16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6AF9CF" wp14:editId="51FE7E4C">
              <wp:simplePos x="0" y="0"/>
              <wp:positionH relativeFrom="column">
                <wp:posOffset>-220980</wp:posOffset>
              </wp:positionH>
              <wp:positionV relativeFrom="paragraph">
                <wp:posOffset>-24020</wp:posOffset>
              </wp:positionV>
              <wp:extent cx="83372" cy="34834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372" cy="348342"/>
                      </a:xfrm>
                      <a:prstGeom prst="rect">
                        <a:avLst/>
                      </a:prstGeom>
                      <a:solidFill>
                        <a:srgbClr val="049E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2F3AFB9" id="Rectangle 3" o:spid="_x0000_s1026" style="position:absolute;margin-left:-17.4pt;margin-top:-1.9pt;width:6.55pt;height:27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" fillcolor="#049ebe" stroked="f" strokeweight="2pt"/>
          </w:pict>
        </mc:Fallback>
      </mc:AlternateContent>
    </w:r>
    <w:r w:rsidRPr="000E06A0">
      <w:rPr>
        <w:rFonts w:ascii="Calibri" w:hAnsi="Calibri" w:cs="Calibri"/>
        <w:noProof/>
        <w:color w:val="4F81BD" w:themeColor="accent1"/>
        <w:sz w:val="16"/>
        <w:szCs w:val="16"/>
      </w:rPr>
      <w:t>#</w:t>
    </w:r>
    <w:r w:rsidRPr="00022412">
      <w:rPr>
        <w:rFonts w:ascii="Calibri" w:hAnsi="Calibri" w:cs="Calibri"/>
        <w:noProof/>
        <w:color w:val="355C7D"/>
        <w:sz w:val="16"/>
        <w:szCs w:val="16"/>
      </w:rPr>
      <w:t>15 3</w:t>
    </w:r>
    <w:r w:rsidRPr="00022412">
      <w:rPr>
        <w:rFonts w:ascii="Calibri" w:hAnsi="Calibri" w:cs="Calibri"/>
        <w:noProof/>
        <w:color w:val="355C7D"/>
        <w:sz w:val="16"/>
        <w:szCs w:val="16"/>
        <w:vertAlign w:val="superscript"/>
      </w:rPr>
      <w:t>rd</w:t>
    </w:r>
    <w:r w:rsidRPr="00022412">
      <w:rPr>
        <w:rFonts w:ascii="Calibri" w:hAnsi="Calibri" w:cs="Calibri"/>
        <w:noProof/>
        <w:color w:val="355C7D"/>
        <w:sz w:val="16"/>
        <w:szCs w:val="16"/>
      </w:rPr>
      <w:t xml:space="preserve"> Avenue, Burns Lake, BC. V0J 1E0</w:t>
    </w:r>
  </w:p>
  <w:p w14:paraId="07F40754" w14:textId="77777777" w:rsidR="00022412" w:rsidRPr="00022412" w:rsidRDefault="00022412" w:rsidP="00022412">
    <w:pPr>
      <w:spacing w:line="360" w:lineRule="auto"/>
      <w:rPr>
        <w:rFonts w:ascii="Calibri" w:hAnsi="Calibri" w:cs="Calibri"/>
        <w:color w:val="049EBE"/>
        <w:sz w:val="16"/>
        <w:szCs w:val="16"/>
      </w:rPr>
    </w:pPr>
    <w:r w:rsidRPr="00022412">
      <w:rPr>
        <w:rFonts w:ascii="Calibri" w:hAnsi="Calibri" w:cs="Calibri"/>
        <w:color w:val="049EBE"/>
        <w:sz w:val="16"/>
        <w:szCs w:val="16"/>
      </w:rPr>
      <w:t>250-692-7587 | village@burnslake.ca | burnslake.ca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CB80" w14:textId="77777777" w:rsidR="006E0362" w:rsidRDefault="006E0362" w:rsidP="00C43656">
      <w:r>
        <w:separator/>
      </w:r>
    </w:p>
  </w:footnote>
  <w:footnote w:type="continuationSeparator" w:id="0">
    <w:p w14:paraId="4069AD35" w14:textId="77777777" w:rsidR="006E0362" w:rsidRDefault="006E0362" w:rsidP="00C4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2D15" w14:textId="77777777" w:rsidR="00176EB1" w:rsidRDefault="00022412">
    <w:pPr>
      <w:pStyle w:val="Header"/>
    </w:pPr>
    <w:r>
      <w:rPr>
        <w:noProof/>
        <w:lang w:eastAsia="en-CA"/>
      </w:rPr>
      <w:drawing>
        <wp:inline distT="0" distB="0" distL="0" distR="0" wp14:anchorId="2CC9F6A2" wp14:editId="5B077D7E">
          <wp:extent cx="1409700" cy="956116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991" b="12911"/>
                  <a:stretch/>
                </pic:blipFill>
                <pic:spPr bwMode="auto">
                  <a:xfrm>
                    <a:off x="0" y="0"/>
                    <a:ext cx="1409700" cy="9561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76EB1">
      <w:softHyphen/>
    </w:r>
    <w:r w:rsidR="00176EB1">
      <w:softHyphen/>
    </w:r>
    <w:r w:rsidR="00176EB1">
      <w:softHyphen/>
    </w:r>
    <w:r w:rsidR="00176EB1">
      <w:softHyphen/>
    </w:r>
    <w:r w:rsidR="00176EB1">
      <w:softHyphen/>
    </w:r>
    <w:r w:rsidR="00176EB1">
      <w:softHyphen/>
    </w:r>
    <w:r w:rsidR="00176EB1">
      <w:softHyphen/>
    </w:r>
    <w:r w:rsidR="00176EB1">
      <w:softHyphen/>
    </w:r>
    <w:r w:rsidR="00176EB1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F24"/>
    <w:multiLevelType w:val="hybridMultilevel"/>
    <w:tmpl w:val="0E42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900E0"/>
    <w:multiLevelType w:val="hybridMultilevel"/>
    <w:tmpl w:val="6DCE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06266">
    <w:abstractNumId w:val="1"/>
  </w:num>
  <w:num w:numId="2" w16cid:durableId="28091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MTSwMDI3MTA2NLZQ0lEKTi0uzszPAykwrAUA1O/V2SwAAAA="/>
  </w:docVars>
  <w:rsids>
    <w:rsidRoot w:val="00AE48BF"/>
    <w:rsid w:val="0001053C"/>
    <w:rsid w:val="000140EA"/>
    <w:rsid w:val="00022412"/>
    <w:rsid w:val="00034E52"/>
    <w:rsid w:val="000727CB"/>
    <w:rsid w:val="00077D25"/>
    <w:rsid w:val="00087981"/>
    <w:rsid w:val="000A7056"/>
    <w:rsid w:val="000B5CE2"/>
    <w:rsid w:val="000C36C3"/>
    <w:rsid w:val="00113A94"/>
    <w:rsid w:val="00117B24"/>
    <w:rsid w:val="001221A1"/>
    <w:rsid w:val="00130E2C"/>
    <w:rsid w:val="0016610C"/>
    <w:rsid w:val="0017339F"/>
    <w:rsid w:val="00176EB1"/>
    <w:rsid w:val="001A200A"/>
    <w:rsid w:val="001B0E9A"/>
    <w:rsid w:val="001B3BC1"/>
    <w:rsid w:val="001B49C2"/>
    <w:rsid w:val="001C0D85"/>
    <w:rsid w:val="001D2A7B"/>
    <w:rsid w:val="001D44FB"/>
    <w:rsid w:val="001F09D9"/>
    <w:rsid w:val="002000D7"/>
    <w:rsid w:val="0020195D"/>
    <w:rsid w:val="0021198D"/>
    <w:rsid w:val="002437B2"/>
    <w:rsid w:val="00262E05"/>
    <w:rsid w:val="00277B5E"/>
    <w:rsid w:val="002925C4"/>
    <w:rsid w:val="00297E71"/>
    <w:rsid w:val="002A6A02"/>
    <w:rsid w:val="002B70DC"/>
    <w:rsid w:val="002C28B5"/>
    <w:rsid w:val="00311A85"/>
    <w:rsid w:val="0032089A"/>
    <w:rsid w:val="00326DA2"/>
    <w:rsid w:val="00350961"/>
    <w:rsid w:val="00353C27"/>
    <w:rsid w:val="003732C3"/>
    <w:rsid w:val="00395FED"/>
    <w:rsid w:val="003B755A"/>
    <w:rsid w:val="003C22A5"/>
    <w:rsid w:val="003E6ADE"/>
    <w:rsid w:val="003E76FA"/>
    <w:rsid w:val="003F1BD6"/>
    <w:rsid w:val="003F272A"/>
    <w:rsid w:val="00405F72"/>
    <w:rsid w:val="00436721"/>
    <w:rsid w:val="00451E49"/>
    <w:rsid w:val="0046761C"/>
    <w:rsid w:val="00495510"/>
    <w:rsid w:val="0049625A"/>
    <w:rsid w:val="004C04A2"/>
    <w:rsid w:val="004D42F3"/>
    <w:rsid w:val="00500F96"/>
    <w:rsid w:val="00573A69"/>
    <w:rsid w:val="00575ED2"/>
    <w:rsid w:val="00582E47"/>
    <w:rsid w:val="00592EBE"/>
    <w:rsid w:val="005A1B8A"/>
    <w:rsid w:val="005B2FA0"/>
    <w:rsid w:val="005B6DC1"/>
    <w:rsid w:val="005C228F"/>
    <w:rsid w:val="005C45C3"/>
    <w:rsid w:val="005D50E3"/>
    <w:rsid w:val="005F28F2"/>
    <w:rsid w:val="00632250"/>
    <w:rsid w:val="00653C2C"/>
    <w:rsid w:val="006659BE"/>
    <w:rsid w:val="0066745E"/>
    <w:rsid w:val="00696FA5"/>
    <w:rsid w:val="006A5A20"/>
    <w:rsid w:val="006E0362"/>
    <w:rsid w:val="006F5340"/>
    <w:rsid w:val="00743A02"/>
    <w:rsid w:val="00781EE4"/>
    <w:rsid w:val="007D73D2"/>
    <w:rsid w:val="007E7187"/>
    <w:rsid w:val="00802DD4"/>
    <w:rsid w:val="008040E1"/>
    <w:rsid w:val="00832F69"/>
    <w:rsid w:val="00840862"/>
    <w:rsid w:val="00893EEB"/>
    <w:rsid w:val="008A176E"/>
    <w:rsid w:val="008A2C28"/>
    <w:rsid w:val="008A3F63"/>
    <w:rsid w:val="008C5316"/>
    <w:rsid w:val="008C5BD1"/>
    <w:rsid w:val="008D5422"/>
    <w:rsid w:val="008F10E0"/>
    <w:rsid w:val="009076D3"/>
    <w:rsid w:val="00914E13"/>
    <w:rsid w:val="00915CB4"/>
    <w:rsid w:val="009166B7"/>
    <w:rsid w:val="00923475"/>
    <w:rsid w:val="00955361"/>
    <w:rsid w:val="00961AD9"/>
    <w:rsid w:val="00995E28"/>
    <w:rsid w:val="009B47BF"/>
    <w:rsid w:val="009E1890"/>
    <w:rsid w:val="009E5927"/>
    <w:rsid w:val="009F137A"/>
    <w:rsid w:val="00A17EA5"/>
    <w:rsid w:val="00A53BE2"/>
    <w:rsid w:val="00A61CF1"/>
    <w:rsid w:val="00A67C64"/>
    <w:rsid w:val="00A851CE"/>
    <w:rsid w:val="00AA5033"/>
    <w:rsid w:val="00AC0844"/>
    <w:rsid w:val="00AE48BF"/>
    <w:rsid w:val="00B22194"/>
    <w:rsid w:val="00B2403D"/>
    <w:rsid w:val="00B36E05"/>
    <w:rsid w:val="00B55728"/>
    <w:rsid w:val="00B66748"/>
    <w:rsid w:val="00B931E8"/>
    <w:rsid w:val="00B957C2"/>
    <w:rsid w:val="00BA09CB"/>
    <w:rsid w:val="00BE3099"/>
    <w:rsid w:val="00BF46E0"/>
    <w:rsid w:val="00BF6EB4"/>
    <w:rsid w:val="00C06C15"/>
    <w:rsid w:val="00C37175"/>
    <w:rsid w:val="00C43656"/>
    <w:rsid w:val="00C45587"/>
    <w:rsid w:val="00C5489F"/>
    <w:rsid w:val="00C76239"/>
    <w:rsid w:val="00C80FF9"/>
    <w:rsid w:val="00C92055"/>
    <w:rsid w:val="00CB43EF"/>
    <w:rsid w:val="00CE2B1D"/>
    <w:rsid w:val="00D0054E"/>
    <w:rsid w:val="00D01C63"/>
    <w:rsid w:val="00D118C3"/>
    <w:rsid w:val="00D66D18"/>
    <w:rsid w:val="00D7327C"/>
    <w:rsid w:val="00D857A3"/>
    <w:rsid w:val="00DA4A17"/>
    <w:rsid w:val="00DB7622"/>
    <w:rsid w:val="00DE6F44"/>
    <w:rsid w:val="00E04799"/>
    <w:rsid w:val="00E17D1A"/>
    <w:rsid w:val="00E363F8"/>
    <w:rsid w:val="00E41340"/>
    <w:rsid w:val="00E57374"/>
    <w:rsid w:val="00EA3E8C"/>
    <w:rsid w:val="00EB7C78"/>
    <w:rsid w:val="00EE2371"/>
    <w:rsid w:val="00EF62FE"/>
    <w:rsid w:val="00F046F0"/>
    <w:rsid w:val="00F15587"/>
    <w:rsid w:val="00F30BF3"/>
    <w:rsid w:val="00F6131E"/>
    <w:rsid w:val="00F800EB"/>
    <w:rsid w:val="00FA70B0"/>
    <w:rsid w:val="00FD3B34"/>
    <w:rsid w:val="00FD6790"/>
    <w:rsid w:val="00FE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A14EE"/>
  <w15:docId w15:val="{ADAD34E1-3AF6-454B-91FB-7AD0B697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2F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42F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C43656"/>
  </w:style>
  <w:style w:type="paragraph" w:styleId="Footer">
    <w:name w:val="footer"/>
    <w:basedOn w:val="Normal"/>
    <w:link w:val="FooterChar"/>
    <w:uiPriority w:val="99"/>
    <w:unhideWhenUsed/>
    <w:rsid w:val="00C436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C43656"/>
  </w:style>
  <w:style w:type="paragraph" w:styleId="BalloonText">
    <w:name w:val="Balloon Text"/>
    <w:basedOn w:val="Normal"/>
    <w:link w:val="BalloonTextChar"/>
    <w:uiPriority w:val="99"/>
    <w:semiHidden/>
    <w:unhideWhenUsed/>
    <w:rsid w:val="00C43656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5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3656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C4365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D4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D42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D42F3"/>
    <w:rPr>
      <w:strike w:val="0"/>
      <w:dstrike w:val="0"/>
      <w:color w:val="999999"/>
      <w:sz w:val="24"/>
      <w:szCs w:val="24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4D42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C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age@burnslake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2016-08-23T00:00:00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1668</Characters>
  <Application>Microsoft Office Word</Application>
  <DocSecurity>0</DocSecurity>
  <Lines>98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Worthing</dc:creator>
  <cp:lastModifiedBy>Erin Martens</cp:lastModifiedBy>
  <cp:revision>2</cp:revision>
  <cp:lastPrinted>2021-05-31T22:26:00Z</cp:lastPrinted>
  <dcterms:created xsi:type="dcterms:W3CDTF">2026-06-03T18:27:00Z</dcterms:created>
  <dcterms:modified xsi:type="dcterms:W3CDTF">2026-06-03T18:27:00Z</dcterms:modified>
</cp:coreProperties>
</file>